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40"/>
          <w:szCs w:val="40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 xml:space="preserve">РАБОЧАЯ ПРОГРАММа 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УЧЕБНОЙ ДИСЦИПЛИНЫ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ОП 06. Иностранный (английский) в профессии»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412CE6" w:rsidRDefault="00412CE6" w:rsidP="00412CE6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412CE6" w:rsidRDefault="00412CE6" w:rsidP="00412CE6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23.01.17.  «</w:t>
      </w:r>
      <w:r>
        <w:rPr>
          <w:rFonts w:ascii="Times New Roman" w:hAnsi="Times New Roman"/>
          <w:bCs/>
          <w:sz w:val="28"/>
          <w:szCs w:val="28"/>
        </w:rPr>
        <w:t>Мастер по ремонту и обслуживанию автомобилей»</w:t>
      </w:r>
    </w:p>
    <w:p w:rsidR="002E0A2B" w:rsidRDefault="002E0A2B" w:rsidP="00412CE6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(на базе 9 классов)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2E0A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Нальчик, </w:t>
      </w:r>
      <w:r>
        <w:rPr>
          <w:rFonts w:ascii="Times New Roman" w:hAnsi="Times New Roman"/>
          <w:b/>
          <w:bCs/>
          <w:sz w:val="24"/>
          <w:szCs w:val="24"/>
        </w:rPr>
        <w:t>2023 г.</w:t>
      </w:r>
    </w:p>
    <w:tbl>
      <w:tblPr>
        <w:tblW w:w="5220" w:type="pct"/>
        <w:tblInd w:w="-459" w:type="dxa"/>
        <w:tblLook w:val="01E0"/>
      </w:tblPr>
      <w:tblGrid>
        <w:gridCol w:w="7044"/>
        <w:gridCol w:w="3837"/>
      </w:tblGrid>
      <w:tr w:rsidR="00C778F9" w:rsidTr="00C778F9">
        <w:trPr>
          <w:trHeight w:val="1902"/>
        </w:trPr>
        <w:tc>
          <w:tcPr>
            <w:tcW w:w="3237" w:type="pct"/>
          </w:tcPr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Рассмотрена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заседании ЦМК 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общих гуманитарных  и социально  – экономических дисциплин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_____ от _____ 202__г.</w:t>
            </w:r>
          </w:p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ЦМК ____________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Ж.А.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3" w:type="pct"/>
          </w:tcPr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«Утверждаю»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УР ГБПОУ «КБАДК»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Какулина</w:t>
            </w:r>
            <w:proofErr w:type="spellEnd"/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C778F9" w:rsidRDefault="00C778F9" w:rsidP="00C778F9">
      <w:pPr>
        <w:spacing w:line="360" w:lineRule="auto"/>
        <w:ind w:firstLine="720"/>
        <w:jc w:val="both"/>
        <w:rPr>
          <w:rFonts w:ascii="Times New Roman" w:eastAsia="Arial" w:hAnsi="Times New Roman"/>
          <w:lang w:eastAsia="en-US"/>
        </w:rPr>
      </w:pPr>
    </w:p>
    <w:p w:rsidR="00C778F9" w:rsidRDefault="00C778F9" w:rsidP="00C778F9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Arial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Arial" w:hAnsi="Times New Roman"/>
          <w:sz w:val="24"/>
          <w:szCs w:val="28"/>
        </w:rPr>
        <w:t>Иностранный (английский) язык</w:t>
      </w:r>
      <w:r w:rsidR="00412CE6">
        <w:rPr>
          <w:rFonts w:ascii="Times New Roman" w:eastAsia="Arial" w:hAnsi="Times New Roman"/>
          <w:sz w:val="24"/>
          <w:szCs w:val="28"/>
        </w:rPr>
        <w:t xml:space="preserve"> в профессии</w:t>
      </w:r>
      <w:r>
        <w:rPr>
          <w:rFonts w:ascii="Times New Roman" w:eastAsia="Arial" w:hAnsi="Times New Roman"/>
          <w:sz w:val="24"/>
          <w:szCs w:val="24"/>
        </w:rPr>
        <w:t xml:space="preserve">» входит в общепрофессиональный цикл по индексом  ОП 06  и составлена в соответствии </w:t>
      </w:r>
      <w:r>
        <w:rPr>
          <w:rFonts w:ascii="Times New Roman" w:hAnsi="Times New Roman"/>
          <w:sz w:val="24"/>
          <w:szCs w:val="28"/>
        </w:rPr>
        <w:t xml:space="preserve">с </w:t>
      </w:r>
      <w:r>
        <w:rPr>
          <w:rFonts w:ascii="Times New Roman" w:hAnsi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 2023 г.</w:t>
      </w:r>
      <w:r>
        <w:rPr>
          <w:rFonts w:ascii="Times New Roman" w:hAnsi="Times New Roman"/>
          <w:sz w:val="24"/>
          <w:szCs w:val="24"/>
        </w:rPr>
        <w:t>) и утвержденными</w:t>
      </w:r>
      <w:proofErr w:type="gramEnd"/>
      <w:r>
        <w:rPr>
          <w:rFonts w:ascii="Times New Roman" w:hAnsi="Times New Roman"/>
          <w:sz w:val="24"/>
          <w:szCs w:val="24"/>
        </w:rPr>
        <w:t xml:space="preserve"> директором ГБПОУ «КБАДК» </w:t>
      </w:r>
      <w:r w:rsidR="00294E92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профессии </w:t>
      </w:r>
      <w:r w:rsidR="00412CE6">
        <w:rPr>
          <w:rFonts w:ascii="Times New Roman" w:hAnsi="Times New Roman"/>
          <w:sz w:val="24"/>
          <w:szCs w:val="24"/>
        </w:rPr>
        <w:t>23.01.17 «Мастер по ремонту и обслуживанию автомобилей».</w:t>
      </w:r>
    </w:p>
    <w:p w:rsidR="00C778F9" w:rsidRDefault="00C778F9" w:rsidP="00C778F9">
      <w:pPr>
        <w:spacing w:after="0" w:line="240" w:lineRule="auto"/>
        <w:rPr>
          <w:rFonts w:ascii="Times New Roman" w:eastAsia="Arial" w:hAnsi="Times New Roman"/>
        </w:rPr>
      </w:pPr>
    </w:p>
    <w:p w:rsidR="00C778F9" w:rsidRDefault="00C778F9" w:rsidP="00C778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C778F9" w:rsidRDefault="00C778F9" w:rsidP="00C778F9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C778F9" w:rsidRDefault="00C778F9" w:rsidP="00C778F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Разработчик:  </w:t>
      </w:r>
      <w:proofErr w:type="spellStart"/>
      <w:r>
        <w:rPr>
          <w:rFonts w:ascii="Times New Roman" w:hAnsi="Times New Roman"/>
          <w:sz w:val="24"/>
          <w:szCs w:val="28"/>
        </w:rPr>
        <w:t>Кунижева</w:t>
      </w:r>
      <w:proofErr w:type="spellEnd"/>
      <w:r>
        <w:rPr>
          <w:rFonts w:ascii="Times New Roman" w:hAnsi="Times New Roman"/>
          <w:sz w:val="24"/>
          <w:szCs w:val="28"/>
        </w:rPr>
        <w:t xml:space="preserve"> Ж.А., преподаватель ГБПОУ «КБАДК»</w:t>
      </w:r>
    </w:p>
    <w:p w:rsidR="00C778F9" w:rsidRDefault="00C778F9" w:rsidP="00C778F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C778F9" w:rsidRDefault="00C778F9" w:rsidP="00C778F9">
      <w:pPr>
        <w:tabs>
          <w:tab w:val="left" w:pos="0"/>
        </w:tabs>
        <w:jc w:val="both"/>
        <w:rPr>
          <w:rFonts w:ascii="Times New Roman" w:hAnsi="Times New Roman"/>
        </w:rPr>
      </w:pPr>
    </w:p>
    <w:p w:rsidR="00C778F9" w:rsidRDefault="00C778F9" w:rsidP="00C778F9">
      <w:pPr>
        <w:tabs>
          <w:tab w:val="left" w:pos="0"/>
        </w:tabs>
        <w:jc w:val="both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C778F9" w:rsidRDefault="00C778F9" w:rsidP="00C778F9">
      <w:pPr>
        <w:pStyle w:val="1"/>
        <w:spacing w:before="72"/>
        <w:ind w:left="3846" w:right="3771"/>
        <w:jc w:val="center"/>
        <w:rPr>
          <w:bCs/>
          <w:i/>
        </w:rPr>
      </w:pPr>
      <w:r>
        <w:rPr>
          <w:rFonts w:eastAsia="Arial"/>
        </w:rPr>
        <w:br w:type="page"/>
      </w:r>
    </w:p>
    <w:tbl>
      <w:tblPr>
        <w:tblW w:w="0" w:type="auto"/>
        <w:tblInd w:w="238" w:type="dxa"/>
        <w:tblLook w:val="04A0"/>
      </w:tblPr>
      <w:tblGrid>
        <w:gridCol w:w="1004"/>
        <w:gridCol w:w="7088"/>
        <w:gridCol w:w="1636"/>
      </w:tblGrid>
      <w:tr w:rsidR="00C778F9" w:rsidTr="00C778F9">
        <w:tc>
          <w:tcPr>
            <w:tcW w:w="1004" w:type="dxa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lastRenderedPageBreak/>
              <w:t>№</w:t>
            </w:r>
          </w:p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п.п.</w:t>
            </w: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Содержание</w:t>
            </w:r>
          </w:p>
        </w:tc>
        <w:tc>
          <w:tcPr>
            <w:tcW w:w="1636" w:type="dxa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Стр.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Паспорт рабочей программы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4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Структура и содержание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5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Условия реализации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217131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9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Контроль и оценка результатов освоения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C778F9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1</w:t>
            </w:r>
            <w:r w:rsidR="00217131"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2</w:t>
            </w:r>
          </w:p>
        </w:tc>
      </w:tr>
    </w:tbl>
    <w:p w:rsidR="00C778F9" w:rsidRDefault="00C778F9" w:rsidP="00C778F9">
      <w:pPr>
        <w:widowControl w:val="0"/>
        <w:autoSpaceDE w:val="0"/>
        <w:autoSpaceDN w:val="0"/>
        <w:spacing w:after="0" w:line="240" w:lineRule="auto"/>
        <w:ind w:left="238"/>
        <w:jc w:val="center"/>
        <w:rPr>
          <w:rFonts w:ascii="Times New Roman" w:hAnsi="Times New Roman"/>
          <w:sz w:val="20"/>
          <w:szCs w:val="28"/>
          <w:lang w:bidi="ru-RU"/>
        </w:rPr>
      </w:pPr>
    </w:p>
    <w:p w:rsidR="00C778F9" w:rsidRDefault="00C778F9" w:rsidP="00C778F9">
      <w:pPr>
        <w:pStyle w:val="a7"/>
        <w:numPr>
          <w:ilvl w:val="0"/>
          <w:numId w:val="2"/>
        </w:numPr>
        <w:jc w:val="center"/>
        <w:rPr>
          <w:b/>
          <w:lang w:bidi="ru-RU"/>
        </w:rPr>
      </w:pPr>
      <w:r>
        <w:rPr>
          <w:b/>
          <w:u w:val="single"/>
        </w:rPr>
        <w:br w:type="page"/>
      </w:r>
      <w:r>
        <w:rPr>
          <w:b/>
          <w:lang w:bidi="ru-RU"/>
        </w:rPr>
        <w:lastRenderedPageBreak/>
        <w:t>ПАСПОРТ РАБОЧЕЙ ПРОГРАММЫ УЧЕБНОЙ ДИСЦИПЛИНЫ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«ИНОСТРАННЫЙ (АНГЛИЙСКИЙ) ЯЗЫК»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bidi="ru-RU"/>
        </w:rPr>
      </w:pPr>
    </w:p>
    <w:p w:rsidR="00C778F9" w:rsidRDefault="00C778F9" w:rsidP="00C778F9">
      <w:pPr>
        <w:pStyle w:val="a7"/>
        <w:widowControl w:val="0"/>
        <w:numPr>
          <w:ilvl w:val="1"/>
          <w:numId w:val="3"/>
        </w:numPr>
        <w:ind w:left="0" w:firstLine="0"/>
        <w:jc w:val="both"/>
        <w:outlineLvl w:val="1"/>
        <w:rPr>
          <w:b/>
          <w:bCs/>
        </w:rPr>
      </w:pPr>
      <w:bookmarkStart w:id="1" w:name="_Toc113634249"/>
      <w:r>
        <w:rPr>
          <w:b/>
          <w:bCs/>
        </w:rPr>
        <w:t>Место дисциплины в структуре основной образовательной программы:</w:t>
      </w:r>
      <w:bookmarkEnd w:id="1"/>
    </w:p>
    <w:p w:rsidR="00C778F9" w:rsidRDefault="00C778F9" w:rsidP="00C778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 06 «Иностранный (английский) язык» является частью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цикла ППКРС в соответствии с ФГОС профессии </w:t>
      </w:r>
      <w:r w:rsidR="00412CE6">
        <w:rPr>
          <w:rFonts w:ascii="Times New Roman" w:hAnsi="Times New Roman"/>
          <w:sz w:val="24"/>
          <w:szCs w:val="24"/>
        </w:rPr>
        <w:t>23.01.17 «Мастер по ремонту и обслуживанию автомобилей».</w:t>
      </w:r>
      <w:r w:rsidR="00412C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0288">
        <w:rPr>
          <w:rFonts w:ascii="Times New Roman" w:hAnsi="Times New Roman" w:cs="Times New Roman"/>
          <w:sz w:val="24"/>
          <w:szCs w:val="24"/>
        </w:rPr>
        <w:t xml:space="preserve">(Приказ </w:t>
      </w:r>
      <w:proofErr w:type="spellStart"/>
      <w:r w:rsidR="005C028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5C0288">
        <w:rPr>
          <w:rFonts w:ascii="Times New Roman" w:hAnsi="Times New Roman" w:cs="Times New Roman"/>
          <w:sz w:val="24"/>
          <w:szCs w:val="24"/>
        </w:rPr>
        <w:t xml:space="preserve"> России от 09.</w:t>
      </w:r>
      <w:r>
        <w:rPr>
          <w:rFonts w:ascii="Times New Roman" w:hAnsi="Times New Roman" w:cs="Times New Roman"/>
          <w:sz w:val="24"/>
          <w:szCs w:val="24"/>
        </w:rPr>
        <w:t>1</w:t>
      </w:r>
      <w:r w:rsidR="005C028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г. № </w:t>
      </w:r>
      <w:r w:rsidR="005C0288">
        <w:rPr>
          <w:rFonts w:ascii="Times New Roman" w:hAnsi="Times New Roman" w:cs="Times New Roman"/>
          <w:sz w:val="24"/>
          <w:szCs w:val="24"/>
        </w:rPr>
        <w:t>1581</w:t>
      </w:r>
      <w:r>
        <w:rPr>
          <w:rFonts w:ascii="Times New Roman" w:hAnsi="Times New Roman" w:cs="Times New Roman"/>
          <w:sz w:val="24"/>
          <w:szCs w:val="24"/>
        </w:rPr>
        <w:t xml:space="preserve"> (в редакции от 01.09.2022 г.</w:t>
      </w:r>
      <w:r w:rsidRPr="00412CE6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Pr="00412CE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№ 796</w:t>
        </w:r>
      </w:hyperlink>
      <w:r w:rsidRPr="00412CE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C778F9" w:rsidRDefault="00C778F9" w:rsidP="00C778F9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_Hlk94190197"/>
    </w:p>
    <w:p w:rsidR="00C778F9" w:rsidRDefault="00C778F9" w:rsidP="00C778F9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1.2. Цели и задачи учебной дисциплины – требования к результатам освоения учебной</w:t>
      </w:r>
      <w:r>
        <w:rPr>
          <w:rFonts w:ascii="Times New Roman" w:hAnsi="Times New Roman"/>
          <w:b/>
          <w:bCs/>
          <w:spacing w:val="-5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дисциплины: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изучения учебной </w:t>
      </w:r>
      <w:proofErr w:type="gramStart"/>
      <w:r>
        <w:rPr>
          <w:rFonts w:ascii="Times New Roman" w:hAnsi="Times New Roman"/>
          <w:sz w:val="24"/>
          <w:szCs w:val="24"/>
        </w:rPr>
        <w:t>дисциплины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678"/>
        <w:gridCol w:w="4359"/>
      </w:tblGrid>
      <w:tr w:rsidR="00C778F9" w:rsidTr="00C778F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:rsidR="00C778F9" w:rsidRDefault="00C77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C778F9" w:rsidTr="00C778F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тексты на базовые профессиональные темы;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темы;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C778F9" w:rsidRDefault="00C778F9" w:rsidP="00412C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 w:rsidP="00412CE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</w:t>
            </w:r>
          </w:p>
          <w:p w:rsidR="00C778F9" w:rsidRDefault="00C778F9" w:rsidP="00412CE6">
            <w:pPr>
              <w:spacing w:after="1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лексический минимум, относящийся к описанию предметов, средств и процессов профессиональной деятельности,  особенности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произношения правила чтения текстов профессиональной направленности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8E3C7A" w:rsidRPr="008E3C7A" w:rsidRDefault="008E3C7A" w:rsidP="008E3C7A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13 </w:t>
      </w:r>
      <w:r>
        <w:rPr>
          <w:rFonts w:ascii="Times New Roman" w:hAnsi="Times New Roman"/>
          <w:bCs/>
          <w:sz w:val="24"/>
          <w:szCs w:val="24"/>
        </w:rPr>
        <w:t xml:space="preserve">Готовность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C778F9" w:rsidRDefault="00C778F9" w:rsidP="00C778F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18 </w:t>
      </w:r>
      <w:r>
        <w:rPr>
          <w:rFonts w:ascii="Times New Roman" w:hAnsi="Times New Roman"/>
          <w:sz w:val="24"/>
          <w:szCs w:val="24"/>
        </w:rPr>
        <w:t>Ценностное отношение обучающихся к людям иной национальности, веры, культуры; уважительного отношения к их взглядам</w:t>
      </w:r>
      <w:r w:rsidR="005C02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(протокола № 6 от 20.02.2023 г. заседания ЦМК общих гуманитарных  и социально-экономических дисциплин).</w:t>
      </w:r>
    </w:p>
    <w:bookmarkEnd w:id="2"/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C778F9">
          <w:footerReference w:type="default" r:id="rId8"/>
          <w:pgSz w:w="11910" w:h="16840"/>
          <w:pgMar w:top="993" w:right="570" w:bottom="851" w:left="1134" w:header="0" w:footer="0" w:gutter="0"/>
          <w:cols w:space="720"/>
        </w:sect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u w:val="single"/>
        </w:rPr>
      </w:pPr>
    </w:p>
    <w:tbl>
      <w:tblPr>
        <w:tblStyle w:val="a8"/>
        <w:tblW w:w="0" w:type="auto"/>
        <w:tblLook w:val="04A0"/>
      </w:tblPr>
      <w:tblGrid>
        <w:gridCol w:w="8613"/>
        <w:gridCol w:w="1811"/>
      </w:tblGrid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BA7627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440836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440836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Промежуточный контроль по разделам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8F9" w:rsidRDefault="00A0187F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компьютерного  тестирования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C778F9" w:rsidRDefault="00C778F9" w:rsidP="00C778F9">
      <w:pPr>
        <w:pStyle w:val="a4"/>
        <w:tabs>
          <w:tab w:val="left" w:pos="708"/>
        </w:tabs>
        <w:ind w:firstLine="709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  <w:sectPr w:rsidR="00C778F9">
          <w:pgSz w:w="11907" w:h="16840"/>
          <w:pgMar w:top="567" w:right="567" w:bottom="567" w:left="851" w:header="709" w:footer="709" w:gutter="0"/>
          <w:cols w:space="720"/>
        </w:sectPr>
      </w:pPr>
    </w:p>
    <w:p w:rsidR="00C778F9" w:rsidRDefault="00C778F9" w:rsidP="00C7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«Иностранный (английский) язык в профессии»</w:t>
      </w:r>
    </w:p>
    <w:p w:rsidR="00C778F9" w:rsidRDefault="00C778F9" w:rsidP="00C7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11343"/>
        <w:gridCol w:w="992"/>
        <w:gridCol w:w="1134"/>
      </w:tblGrid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 и ЛР</w:t>
            </w:r>
          </w:p>
        </w:tc>
      </w:tr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Инструменты и оборудование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8F9" w:rsidRDefault="00D11D2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778F9" w:rsidRDefault="00C778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CA5A0B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1.1. Инструменты и оборудование</w:t>
            </w:r>
          </w:p>
          <w:p w:rsidR="00440836" w:rsidRDefault="00440836" w:rsidP="00BA762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D11D2F" w:rsidRDefault="0044083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40836" w:rsidRDefault="00440836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440836" w:rsidRDefault="0044083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F74886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440836" w:rsidRDefault="00440836" w:rsidP="00A27AE2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инструменты и оборудование мастера. Поисковое чтение. Активизация лексики по теме «Инструкции, руководства».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8650BD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1.2.</w:t>
            </w:r>
            <w:r w:rsidRPr="005565FF">
              <w:rPr>
                <w:sz w:val="20"/>
                <w:szCs w:val="20"/>
              </w:rPr>
              <w:t xml:space="preserve"> 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>На машиностроительном заводе. Оборудование на заводе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960CB3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B80ACE" w:rsidRDefault="00440836" w:rsidP="0038401E">
            <w:pPr>
              <w:pStyle w:val="1"/>
              <w:ind w:firstLine="0"/>
            </w:pPr>
            <w:r>
              <w:t>Работа и о</w:t>
            </w:r>
            <w:r w:rsidRPr="00A27AE2">
              <w:t>борудование на заводе</w:t>
            </w:r>
            <w:r>
              <w:t xml:space="preserve">. </w:t>
            </w:r>
            <w:r>
              <w:rPr>
                <w:lang w:eastAsia="en-US"/>
              </w:rPr>
              <w:t>Инструкции по технике безопасности на рабочем месте.</w:t>
            </w:r>
            <w:r>
              <w:t xml:space="preserve"> 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0F387A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1.3. </w:t>
            </w:r>
            <w:r w:rsidRPr="00B0514A">
              <w:rPr>
                <w:rFonts w:ascii="Times New Roman" w:hAnsi="Times New Roman"/>
                <w:sz w:val="24"/>
                <w:szCs w:val="24"/>
              </w:rPr>
              <w:t>Составные части автомобиля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FB6E4F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Default="00440836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Основные компоненты автомобиля.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13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1.4</w:t>
            </w:r>
            <w:r w:rsidRPr="00B05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Электрооборудование и электроника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50621D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Default="00440836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Электрооборудование и электроника. Принцип работы электроники автомобиля.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 xml:space="preserve">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Функции двигателя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Бензиновые двигатели. 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440836">
        <w:trPr>
          <w:trHeight w:val="95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B0514A" w:rsidRDefault="00440836" w:rsidP="00B80A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Основные функции двигателя,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принципы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B0514A">
              <w:rPr>
                <w:rFonts w:ascii="Times New Roman" w:eastAsia="TimesNewRomanPSMT" w:hAnsi="Times New Roman"/>
                <w:sz w:val="24"/>
                <w:szCs w:val="24"/>
              </w:rPr>
              <w:t>Общий вопрос. Альтернативный вопрос</w:t>
            </w:r>
            <w:r w:rsidRPr="00B0514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1.6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Коробка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lastRenderedPageBreak/>
              <w:t>передач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440836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DD2208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B0514A" w:rsidRDefault="00440836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Работа коробки передач, основные компоненты. </w:t>
            </w:r>
            <w:r w:rsidRPr="00B0514A">
              <w:rPr>
                <w:rFonts w:ascii="Times New Roman" w:eastAsia="TimesNewRomanPSMT" w:hAnsi="Times New Roman"/>
                <w:sz w:val="24"/>
                <w:szCs w:val="24"/>
              </w:rPr>
              <w:t>Специальный</w:t>
            </w:r>
            <w:r w:rsidRPr="00B94439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B0514A">
              <w:rPr>
                <w:rFonts w:ascii="Times New Roman" w:eastAsia="TimesNewRomanPSMT" w:hAnsi="Times New Roman"/>
                <w:sz w:val="24"/>
                <w:szCs w:val="24"/>
              </w:rPr>
              <w:t>вопрос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Введение новой лексики. Отработка лексики в упражнениях.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1.7.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Система управления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5F2729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Рулевая система автомобиля, принципы работы. Предлоги времени.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лексических и грамматических 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1.8.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Тормозная система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221F43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Принцип работы тормозной системы автомобиля. Предлоги направления, места.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1</w:t>
            </w:r>
          </w:p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разделу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Автомобильное производство. </w:t>
            </w:r>
            <w:r w:rsidR="00EA242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Деловая переписка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Pr="00D50020" w:rsidRDefault="00D50020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500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A27AE2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Научно-технический прогресс.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7404C2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D11D2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Современное производство автомобилей.  Отечественная и зарубежная автопромышленность. Косвенная речь.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заданий (упражнений) на закрепление грамматического материала урока.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Отработка лексики в упражнениях.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2.2. Моя  будущая профессия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167B95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D11D2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Для чего мастеру по ремонту автомобилей английский язык? Профессиональные качества. Заимствованные слова.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лексических и грамматических 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2D167B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2.3. 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>Автомобильные производства в России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A07122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P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AE2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Ведущие российские автокомпании.</w:t>
            </w:r>
            <w:r w:rsidRPr="005565FF">
              <w:rPr>
                <w:sz w:val="20"/>
                <w:szCs w:val="20"/>
              </w:rPr>
              <w:t xml:space="preserve"> </w:t>
            </w:r>
            <w:r w:rsidRPr="00EA2425">
              <w:rPr>
                <w:rFonts w:ascii="Times New Roman" w:hAnsi="Times New Roman"/>
                <w:sz w:val="24"/>
                <w:szCs w:val="24"/>
              </w:rPr>
              <w:t>Повторение изученных грамматических времен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</w:t>
            </w:r>
            <w:r w:rsidR="00A27AE2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A27AE2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Экология и электромобиль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764AD3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Проблемы окружающей среды. Преимущества и недостатки электромобилей. Отработка лексики в упражнениях. Чтение и перевод текста.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50272E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2.5. Автомобильные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выставки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1C169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Тенденции в современном машиностроении. Международные выставки. </w:t>
            </w: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3B6BB3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Тема 2.6. 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>Резюме</w:t>
            </w:r>
            <w:r w:rsidR="004273E8">
              <w:rPr>
                <w:rFonts w:ascii="Times New Roman" w:hAnsi="Times New Roman"/>
                <w:sz w:val="24"/>
                <w:szCs w:val="24"/>
              </w:rPr>
              <w:t>.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2425">
              <w:rPr>
                <w:rFonts w:ascii="Times New Roman" w:hAnsi="Times New Roman"/>
                <w:sz w:val="24"/>
                <w:szCs w:val="24"/>
              </w:rPr>
              <w:t>Собеседование при приеме на работу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F43B77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Pr="00D11D2F" w:rsidRDefault="00D11D2F" w:rsidP="00D11D2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Деловая переписка. Составление анкеты, основные правила составления резюме. </w:t>
            </w:r>
          </w:p>
          <w:p w:rsid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82052E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Pr="00D50020" w:rsidRDefault="00EA2425" w:rsidP="00D50020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2.7.</w:t>
            </w:r>
            <w:r w:rsidR="004273E8" w:rsidRPr="005565FF">
              <w:rPr>
                <w:sz w:val="20"/>
                <w:szCs w:val="20"/>
              </w:rPr>
              <w:t xml:space="preserve"> 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  <w:r w:rsidR="004273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CC7336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Pr="00D50020" w:rsidRDefault="00D11D2F" w:rsidP="00D5002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и оформление писем. Виды писем: письма личного и делового характера. Правила оформления.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020" w:rsidTr="00CC7336">
        <w:trPr>
          <w:trHeight w:val="278"/>
        </w:trPr>
        <w:tc>
          <w:tcPr>
            <w:tcW w:w="2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Pr="00D50020" w:rsidRDefault="00D50020" w:rsidP="00B8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D5002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en-US"/>
              </w:rPr>
              <w:t>ПК по разделу 2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020" w:rsidRDefault="00D50020" w:rsidP="00D50020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разделу 2.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Default="00D50020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Default="00D50020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020" w:rsidTr="000E10D1">
        <w:trPr>
          <w:trHeight w:val="278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Pr="00D50020" w:rsidRDefault="00D50020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5002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Итоговое компьютерное тестирование.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Pr="00D50020" w:rsidRDefault="00D50020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Default="00D50020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273E8" w:rsidTr="0073562C">
        <w:trPr>
          <w:trHeight w:val="278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  <w:sectPr w:rsidR="00C778F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778F9" w:rsidRDefault="00C778F9" w:rsidP="00C778F9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3. УСЛОВИЯ РЕАЛИЗАЦИИ РАБОЧЕЙ ПРОГРАММЫ</w:t>
      </w:r>
    </w:p>
    <w:p w:rsidR="00C778F9" w:rsidRDefault="00C778F9" w:rsidP="00C778F9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УЧЕБНОЙ ДИСЦИПЛИНЫ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«Иностранный (английский) язык в профессии» в ГБПОУ «КБАДК» создан  учебный кабинет № 210 «Б», в котором находится учебно-методический  комплекс.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="008E3C7A" w:rsidRPr="008E3C7A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="008E3C7A" w:rsidRPr="008E3C7A">
        <w:rPr>
          <w:rFonts w:ascii="Times New Roman" w:hAnsi="Times New Roman"/>
          <w:sz w:val="24"/>
          <w:szCs w:val="24"/>
        </w:rPr>
        <w:t>Санпин</w:t>
      </w:r>
      <w:proofErr w:type="spellEnd"/>
      <w:r w:rsidR="008E3C7A" w:rsidRPr="008E3C7A">
        <w:rPr>
          <w:rFonts w:ascii="Times New Roman" w:hAnsi="Times New Roman"/>
          <w:sz w:val="24"/>
          <w:szCs w:val="24"/>
        </w:rPr>
        <w:t xml:space="preserve"> 1.2.3685-21)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C778F9" w:rsidRDefault="00C778F9" w:rsidP="00C778F9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ОП 06 «Иностранный (английский)  язык в профессии» для </w:t>
      </w:r>
      <w:r w:rsidR="004273E8">
        <w:rPr>
          <w:rFonts w:ascii="Times New Roman" w:hAnsi="Times New Roman"/>
          <w:sz w:val="24"/>
          <w:szCs w:val="24"/>
        </w:rPr>
        <w:t>23.01.17 «Мастер по ремонту и обслуживанию автомобилей»</w:t>
      </w:r>
      <w:proofErr w:type="gramStart"/>
      <w:r w:rsidR="004273E8">
        <w:rPr>
          <w:rFonts w:ascii="Times New Roman" w:hAnsi="Times New Roman"/>
          <w:sz w:val="24"/>
          <w:szCs w:val="24"/>
        </w:rPr>
        <w:t>.</w:t>
      </w:r>
      <w:proofErr w:type="gramEnd"/>
      <w:r w:rsidR="00427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proofErr w:type="gramStart"/>
      <w:r>
        <w:rPr>
          <w:rFonts w:ascii="Times New Roman" w:hAnsi="Times New Roman"/>
          <w:bCs/>
          <w:sz w:val="24"/>
          <w:szCs w:val="24"/>
        </w:rPr>
        <w:t>н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а базе 9 </w:t>
      </w:r>
      <w:proofErr w:type="spellStart"/>
      <w:r>
        <w:rPr>
          <w:rFonts w:ascii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),  </w:t>
      </w:r>
      <w:r>
        <w:rPr>
          <w:rFonts w:ascii="Times New Roman" w:hAnsi="Times New Roman"/>
          <w:sz w:val="24"/>
          <w:szCs w:val="24"/>
        </w:rPr>
        <w:t xml:space="preserve">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 учебной дисциплине ОП 06 «Иностранный (английский) язык в профессии»,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 английском языке).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</w:t>
      </w:r>
      <w:r>
        <w:rPr>
          <w:rFonts w:ascii="Times New Roman" w:hAnsi="Times New Roman" w:cs="Times New Roman"/>
          <w:sz w:val="24"/>
          <w:szCs w:val="24"/>
        </w:rPr>
        <w:lastRenderedPageBreak/>
        <w:t>одного раза в три года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C778F9" w:rsidRDefault="00C778F9" w:rsidP="00C778F9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778F9" w:rsidRDefault="00C778F9" w:rsidP="00C778F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1.Афанасьева, О.В. Английский в фокусе. 10 класс. Учебник. ФГОС ФП / О.В. Афанасьева, Д. Дули, И.В. Михеева. – Москва: Просвещение, 2018. – 248 с. – ISBN: 978-5- 09-068073-8. – Текст: непосредственный.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Афанасьева, О.В. Английский в фокусе. 11 класс. Учебник. ФГОС ФП / О.В.Афанасьева, Д.Дули, И.В. Михеева. – Москва: Просвещение, 2018. – 240 с. – ISBN: 978-5-09-019656-7. -Текст: непосредственный. 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Безкоровайная</w:t>
      </w:r>
      <w:proofErr w:type="spellEnd"/>
      <w:r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>
        <w:rPr>
          <w:rFonts w:ascii="Times New Roman" w:hAnsi="Times New Roman"/>
          <w:sz w:val="24"/>
          <w:szCs w:val="24"/>
        </w:rPr>
        <w:t>Койранская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>
        <w:rPr>
          <w:rFonts w:ascii="Times New Roman" w:hAnsi="Times New Roman"/>
          <w:sz w:val="24"/>
          <w:szCs w:val="24"/>
        </w:rPr>
        <w:t>Лаврик</w:t>
      </w:r>
      <w:proofErr w:type="spellEnd"/>
      <w:r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>
        <w:rPr>
          <w:rFonts w:ascii="Times New Roman" w:hAnsi="Times New Roman"/>
          <w:sz w:val="24"/>
          <w:szCs w:val="24"/>
        </w:rPr>
        <w:t>Planet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778F9" w:rsidRDefault="00C778F9" w:rsidP="00C778F9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БиболетоваМ.З</w:t>
      </w:r>
      <w:proofErr w:type="spellEnd"/>
      <w:r>
        <w:rPr>
          <w:rFonts w:ascii="Times New Roman" w:hAnsi="Times New Roman"/>
          <w:sz w:val="24"/>
          <w:szCs w:val="24"/>
        </w:rPr>
        <w:t xml:space="preserve">. Английский с удовольствием. 10 класс. Учебник. ФГОС ФП / </w:t>
      </w:r>
      <w:proofErr w:type="spellStart"/>
      <w:r>
        <w:rPr>
          <w:rFonts w:ascii="Times New Roman" w:hAnsi="Times New Roman"/>
          <w:sz w:val="24"/>
          <w:szCs w:val="24"/>
        </w:rPr>
        <w:t>М.З.Биболетова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Е.Е. </w:t>
      </w:r>
      <w:proofErr w:type="spellStart"/>
      <w:r>
        <w:rPr>
          <w:rFonts w:ascii="Times New Roman" w:hAnsi="Times New Roman"/>
          <w:sz w:val="24"/>
          <w:szCs w:val="24"/>
        </w:rPr>
        <w:t>Бабушис</w:t>
      </w:r>
      <w:proofErr w:type="spellEnd"/>
      <w:r>
        <w:rPr>
          <w:rFonts w:ascii="Times New Roman" w:hAnsi="Times New Roman"/>
          <w:sz w:val="24"/>
          <w:szCs w:val="24"/>
        </w:rPr>
        <w:t xml:space="preserve">, Н.Д. </w:t>
      </w:r>
      <w:proofErr w:type="spellStart"/>
      <w:r>
        <w:rPr>
          <w:rFonts w:ascii="Times New Roman" w:hAnsi="Times New Roman"/>
          <w:sz w:val="24"/>
          <w:szCs w:val="24"/>
        </w:rPr>
        <w:t>Снежко</w:t>
      </w:r>
      <w:proofErr w:type="spellEnd"/>
      <w:r>
        <w:rPr>
          <w:rFonts w:ascii="Times New Roman" w:hAnsi="Times New Roman"/>
          <w:sz w:val="24"/>
          <w:szCs w:val="24"/>
        </w:rPr>
        <w:t>. – Москва: Просвещение, 2020. – 216 с. – ISBN: 978-5-358-20853-7. – Текст: непосредственный. 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4.Joathan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Marks. English Pronunciation in Use - elementary.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Cambridge University Press/ J. Marks.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Cambridge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Cambridge University Press, 2017. – 168 p. ISBN: 9781108403528.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</w:rPr>
        <w:t>Текст</w:t>
      </w:r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</w:rPr>
        <w:t>непосредственный</w:t>
      </w:r>
      <w:r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C778F9" w:rsidRDefault="00C778F9" w:rsidP="00C778F9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C778F9" w:rsidRDefault="00C778F9" w:rsidP="00C778F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С. В.  Английский язык для строителей (B1–B2)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С. В.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3-е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 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Москва 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 — 174 с. — (Профессиональное образование). — ISBN 978-5-534-15174-9.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https://urait.ru/bcode/491038 (дата обращения: 20.02.2022).</w:t>
      </w:r>
    </w:p>
    <w:p w:rsidR="00C778F9" w:rsidRDefault="00C778F9" w:rsidP="00C778F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2.Английский язык для академических целей.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forAcademicPurposes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вузов / Т. А. Барановская, А. В. Захарова, Т. Б. Поспелова, Ю. А. Суворова ; под редакцией Т. А. Барановской. 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 — 220 с. — (Высшее образование). — ISBN 978-5-534-13839-9.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>
          <w:rPr>
            <w:rStyle w:val="a3"/>
            <w:color w:val="486C97"/>
            <w:shd w:val="clear" w:color="auto" w:fill="FFFFFF"/>
          </w:rPr>
          <w:t>https://urait.ru/bcode/489787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(дата обращения: 19.02.2022).</w:t>
      </w:r>
    </w:p>
    <w:p w:rsidR="00C778F9" w:rsidRDefault="00C778F9" w:rsidP="00C778F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3.Английский язык для изучающих биотехнологии и общественное питание (A2-B2)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 / Л. В. Антипова [и др.] ; под редакцией Л. В. Антиповой. 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 — 217 с. — (Профессиональное образование). — ISBN 978-5-534-12263-3.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https://urait.ru/bcode/455142 (дата обращения: 20.02.2022).</w:t>
      </w:r>
    </w:p>
    <w:p w:rsidR="00C778F9" w:rsidRDefault="00C778F9" w:rsidP="00C778F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kern w:val="32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4.Чикилева, Л. С.  Английский язык в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бизнес-информатике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for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Business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Informatics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(B1-B2)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Л. С.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Чикилева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Е. Л. Авдеева, Л. С.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Есина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— Москва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 — 185 с. — (Профессиональное образование). — ISBN 978-5-534-14043-9.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https://urait.ru/bcode/467535 (дата обращения: 20.02.2022).</w:t>
      </w:r>
    </w:p>
    <w:p w:rsidR="00C778F9" w:rsidRDefault="00C778F9" w:rsidP="00C778F9">
      <w:pPr>
        <w:suppressAutoHyphens/>
        <w:spacing w:after="0"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Видеоуроки</w:t>
      </w:r>
      <w:proofErr w:type="spellEnd"/>
      <w:r>
        <w:rPr>
          <w:rFonts w:ascii="Times New Roman" w:hAnsi="Times New Roman"/>
          <w:sz w:val="24"/>
          <w:szCs w:val="24"/>
        </w:rPr>
        <w:t xml:space="preserve"> в интернет: [сайт]. – ООО «</w:t>
      </w:r>
      <w:proofErr w:type="spellStart"/>
      <w:r>
        <w:rPr>
          <w:rFonts w:ascii="Times New Roman" w:hAnsi="Times New Roman"/>
          <w:sz w:val="24"/>
          <w:szCs w:val="24"/>
        </w:rPr>
        <w:t>Мультиурок</w:t>
      </w:r>
      <w:proofErr w:type="spellEnd"/>
      <w:r>
        <w:rPr>
          <w:rFonts w:ascii="Times New Roman" w:hAnsi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Информационная система «Единое окно доступа к </w:t>
      </w:r>
      <w:proofErr w:type="spellStart"/>
      <w:r>
        <w:rPr>
          <w:rFonts w:ascii="Times New Roman" w:hAnsi="Times New Roman"/>
          <w:bCs/>
          <w:sz w:val="24"/>
          <w:szCs w:val="24"/>
        </w:rPr>
        <w:t>образовательнымресурсам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». - URL: http://window.edu.ru/ (дата обращения: 02.02.2022). – </w:t>
      </w:r>
      <w:proofErr w:type="spellStart"/>
      <w:r>
        <w:rPr>
          <w:rFonts w:ascii="Times New Roman" w:hAnsi="Times New Roman"/>
          <w:bCs/>
          <w:sz w:val="24"/>
          <w:szCs w:val="24"/>
        </w:rPr>
        <w:t>Текст</w:t>
      </w:r>
      <w:proofErr w:type="gramStart"/>
      <w:r>
        <w:rPr>
          <w:rFonts w:ascii="Times New Roman" w:hAnsi="Times New Roman"/>
          <w:bCs/>
          <w:sz w:val="24"/>
          <w:szCs w:val="24"/>
        </w:rPr>
        <w:t>:э</w:t>
      </w:r>
      <w:proofErr w:type="gramEnd"/>
      <w:r>
        <w:rPr>
          <w:rFonts w:ascii="Times New Roman" w:hAnsi="Times New Roman"/>
          <w:bCs/>
          <w:sz w:val="24"/>
          <w:szCs w:val="24"/>
        </w:rPr>
        <w:t>лектронный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ABBYY </w:t>
      </w:r>
      <w:proofErr w:type="spellStart"/>
      <w:r>
        <w:rPr>
          <w:rFonts w:ascii="Times New Roman" w:hAnsi="Times New Roman"/>
          <w:bCs/>
          <w:sz w:val="24"/>
          <w:szCs w:val="24"/>
        </w:rPr>
        <w:t>Lingvo</w:t>
      </w:r>
      <w:proofErr w:type="spellEnd"/>
      <w:r>
        <w:rPr>
          <w:rFonts w:ascii="Times New Roman" w:hAnsi="Times New Roman"/>
          <w:bCs/>
          <w:sz w:val="24"/>
          <w:szCs w:val="24"/>
        </w:rPr>
        <w:t>. - URL:http://www.abbyyonline.ru (</w:t>
      </w:r>
      <w:proofErr w:type="spellStart"/>
      <w:r>
        <w:rPr>
          <w:rFonts w:ascii="Times New Roman" w:hAnsi="Times New Roman"/>
          <w:bCs/>
          <w:sz w:val="24"/>
          <w:szCs w:val="24"/>
        </w:rPr>
        <w:t>датаобращения</w:t>
      </w:r>
      <w:proofErr w:type="spellEnd"/>
      <w:r>
        <w:rPr>
          <w:rFonts w:ascii="Times New Roman" w:hAnsi="Times New Roman"/>
          <w:bCs/>
          <w:sz w:val="24"/>
          <w:szCs w:val="24"/>
        </w:rPr>
        <w:t>: 11.02.2022).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Мультитран</w:t>
      </w:r>
      <w:proofErr w:type="spellEnd"/>
      <w:r>
        <w:rPr>
          <w:rFonts w:ascii="Times New Roman" w:hAnsi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 Федеральный центр информационно-образовательных ресурсов. - URL:http://fcior.edu.ru/ (дата обращения: 01.07.2021). - Режим доступа: свободный. </w:t>
      </w:r>
      <w:proofErr w:type="gramStart"/>
      <w:r>
        <w:rPr>
          <w:rFonts w:ascii="Times New Roman" w:hAnsi="Times New Roman"/>
          <w:bCs/>
          <w:sz w:val="24"/>
          <w:szCs w:val="24"/>
        </w:rPr>
        <w:t>–Т</w:t>
      </w:r>
      <w:proofErr w:type="gramEnd"/>
      <w:r>
        <w:rPr>
          <w:rFonts w:ascii="Times New Roman" w:hAnsi="Times New Roman"/>
          <w:bCs/>
          <w:sz w:val="24"/>
          <w:szCs w:val="24"/>
        </w:rPr>
        <w:t>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Энциклопедия «</w:t>
      </w:r>
      <w:proofErr w:type="spellStart"/>
      <w:r>
        <w:rPr>
          <w:rFonts w:ascii="Times New Roman" w:hAnsi="Times New Roman"/>
          <w:sz w:val="24"/>
          <w:szCs w:val="24"/>
        </w:rPr>
        <w:t>Британника</w:t>
      </w:r>
      <w:proofErr w:type="spellEnd"/>
      <w:r>
        <w:rPr>
          <w:rFonts w:ascii="Times New Roman" w:hAnsi="Times New Roman"/>
          <w:sz w:val="24"/>
          <w:szCs w:val="24"/>
        </w:rPr>
        <w:t xml:space="preserve">»: [сайт]. – EncyclopædiaBritannica, </w:t>
      </w:r>
      <w:proofErr w:type="spellStart"/>
      <w:r>
        <w:rPr>
          <w:rFonts w:ascii="Times New Roman" w:hAnsi="Times New Roman"/>
          <w:sz w:val="24"/>
          <w:szCs w:val="24"/>
        </w:rPr>
        <w:t>Inc</w:t>
      </w:r>
      <w:proofErr w:type="spellEnd"/>
      <w:r>
        <w:rPr>
          <w:rFonts w:ascii="Times New Roman" w:hAnsi="Times New Roman"/>
          <w:sz w:val="24"/>
          <w:szCs w:val="24"/>
        </w:rPr>
        <w:t>., 2020 – URL: www.britannica.com (дата обращения: 26.04.2020)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  <w:lang w:val="en-US"/>
        </w:rPr>
        <w:t>CambridgeDictionariesOnline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- </w:t>
      </w:r>
      <w:r>
        <w:rPr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  <w:lang w:val="en-US"/>
        </w:rPr>
        <w:t>http</w:t>
      </w:r>
      <w:r>
        <w:rPr>
          <w:rFonts w:ascii="Times New Roman" w:hAnsi="Times New Roman"/>
          <w:bCs/>
          <w:sz w:val="24"/>
          <w:szCs w:val="24"/>
        </w:rPr>
        <w:t>://</w:t>
      </w:r>
      <w:r>
        <w:rPr>
          <w:rFonts w:ascii="Times New Roman" w:hAnsi="Times New Roman"/>
          <w:bCs/>
          <w:sz w:val="24"/>
          <w:szCs w:val="24"/>
          <w:lang w:val="en-US"/>
        </w:rPr>
        <w:t>dictionary</w:t>
      </w:r>
      <w:r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cambridge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or</w:t>
      </w:r>
      <w:r>
        <w:rPr>
          <w:rFonts w:ascii="Times New Roman" w:hAnsi="Times New Roman"/>
          <w:bCs/>
          <w:sz w:val="24"/>
          <w:szCs w:val="24"/>
        </w:rPr>
        <w:t xml:space="preserve"> (дата обращения: 11.02.2022).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/>
          <w:sz w:val="24"/>
          <w:szCs w:val="24"/>
        </w:rPr>
        <w:t>MacmillanDictionary</w:t>
      </w:r>
      <w:proofErr w:type="spellEnd"/>
      <w:r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</w:t>
      </w:r>
      <w:proofErr w:type="gramStart"/>
      <w:r>
        <w:rPr>
          <w:rFonts w:ascii="Times New Roman" w:hAnsi="Times New Roman"/>
          <w:sz w:val="24"/>
          <w:szCs w:val="24"/>
        </w:rPr>
        <w:t>:[</w:t>
      </w:r>
      <w:proofErr w:type="gramEnd"/>
      <w:r>
        <w:rPr>
          <w:rFonts w:ascii="Times New Roman" w:hAnsi="Times New Roman"/>
          <w:sz w:val="24"/>
          <w:szCs w:val="24"/>
        </w:rPr>
        <w:t xml:space="preserve">сайт].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MacmillanEducationLimited</w:t>
      </w:r>
      <w:proofErr w:type="spellEnd"/>
      <w:r>
        <w:rPr>
          <w:rFonts w:ascii="Times New Roman" w:hAnsi="Times New Roman"/>
          <w:sz w:val="24"/>
          <w:szCs w:val="24"/>
        </w:rPr>
        <w:t xml:space="preserve">, 2009-2020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macmillandictionary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08.02.2022)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10. News in Levels. World news for students of English: [</w:t>
      </w:r>
      <w:r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  <w:lang w:val="en-US"/>
        </w:rPr>
        <w:t>]. – URL:https://www.newsinlevels.com (</w:t>
      </w:r>
      <w:proofErr w:type="spellStart"/>
      <w:r>
        <w:rPr>
          <w:rFonts w:ascii="Times New Roman" w:hAnsi="Times New Roman"/>
          <w:sz w:val="24"/>
          <w:szCs w:val="24"/>
        </w:rPr>
        <w:t>датаобращения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: 06.02.2022) – </w:t>
      </w:r>
      <w:r>
        <w:rPr>
          <w:rFonts w:ascii="Times New Roman" w:hAnsi="Times New Roman"/>
          <w:sz w:val="24"/>
          <w:szCs w:val="24"/>
        </w:rPr>
        <w:t>Текст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</w:rPr>
        <w:t>электронный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C778F9" w:rsidRPr="00C778F9" w:rsidRDefault="00C778F9" w:rsidP="00C778F9">
      <w:pPr>
        <w:rPr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:rsidR="00C778F9" w:rsidRPr="00D50020" w:rsidRDefault="00C778F9" w:rsidP="00D500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ДИСЦИПЛИНЫ.</w:t>
      </w:r>
    </w:p>
    <w:p w:rsidR="00C778F9" w:rsidRDefault="00C778F9" w:rsidP="00C778F9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C778F9" w:rsidTr="00C778F9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C778F9" w:rsidTr="00C778F9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30" w:lineRule="atLeas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C778F9" w:rsidRDefault="00C778F9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:rsidR="00C778F9" w:rsidRDefault="00C778F9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C778F9" w:rsidRDefault="00C778F9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C778F9" w:rsidRDefault="00C778F9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смысл и содержание высказываний на английском языке на профессиональные темы. </w:t>
            </w:r>
          </w:p>
          <w:p w:rsidR="00C778F9" w:rsidRDefault="00C778F9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содержание технической документации и инструкций на английском языке.</w:t>
            </w:r>
          </w:p>
          <w:p w:rsidR="00C778F9" w:rsidRDefault="00C778F9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Экспертное наблюдение за выполнением практических работ.</w:t>
            </w:r>
          </w:p>
          <w:p w:rsidR="00C778F9" w:rsidRDefault="00C778F9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Результаты выполнения контрольных работ </w:t>
            </w:r>
          </w:p>
          <w:p w:rsidR="00C778F9" w:rsidRDefault="00C778F9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Оценка устных и письменных ответов</w:t>
            </w:r>
          </w:p>
          <w:p w:rsidR="00C778F9" w:rsidRDefault="00C77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Жанна Анатольевна - преподаватель ГБПОУ «КБАДК»_____</w:t>
      </w:r>
    </w:p>
    <w:p w:rsidR="00A50FFF" w:rsidRDefault="00A50FFF"/>
    <w:sectPr w:rsidR="00A50FFF" w:rsidSect="00A50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16F" w:rsidRDefault="009D316F" w:rsidP="009D316F">
      <w:pPr>
        <w:spacing w:after="0" w:line="240" w:lineRule="auto"/>
      </w:pPr>
      <w:r>
        <w:separator/>
      </w:r>
    </w:p>
  </w:endnote>
  <w:endnote w:type="continuationSeparator" w:id="0">
    <w:p w:rsidR="009D316F" w:rsidRDefault="009D316F" w:rsidP="009D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9509"/>
      <w:docPartObj>
        <w:docPartGallery w:val="Page Numbers (Bottom of Page)"/>
        <w:docPartUnique/>
      </w:docPartObj>
    </w:sdtPr>
    <w:sdtContent>
      <w:p w:rsidR="009D316F" w:rsidRDefault="00140795">
        <w:pPr>
          <w:pStyle w:val="a4"/>
          <w:jc w:val="right"/>
        </w:pPr>
        <w:fldSimple w:instr=" PAGE   \* MERGEFORMAT ">
          <w:r w:rsidR="008E3C7A">
            <w:rPr>
              <w:noProof/>
            </w:rPr>
            <w:t>9</w:t>
          </w:r>
        </w:fldSimple>
      </w:p>
    </w:sdtContent>
  </w:sdt>
  <w:p w:rsidR="009D316F" w:rsidRDefault="009D31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16F" w:rsidRDefault="009D316F" w:rsidP="009D316F">
      <w:pPr>
        <w:spacing w:after="0" w:line="240" w:lineRule="auto"/>
      </w:pPr>
      <w:r>
        <w:separator/>
      </w:r>
    </w:p>
  </w:footnote>
  <w:footnote w:type="continuationSeparator" w:id="0">
    <w:p w:rsidR="009D316F" w:rsidRDefault="009D316F" w:rsidP="009D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E8A2FB9"/>
    <w:multiLevelType w:val="hybridMultilevel"/>
    <w:tmpl w:val="A75CFF6E"/>
    <w:lvl w:ilvl="0" w:tplc="4B50D2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8F9"/>
    <w:rsid w:val="00140795"/>
    <w:rsid w:val="00141E2D"/>
    <w:rsid w:val="00217131"/>
    <w:rsid w:val="00256BB9"/>
    <w:rsid w:val="00294E92"/>
    <w:rsid w:val="002B6108"/>
    <w:rsid w:val="002E0A2B"/>
    <w:rsid w:val="00341CC9"/>
    <w:rsid w:val="00412CE6"/>
    <w:rsid w:val="004273E8"/>
    <w:rsid w:val="00440836"/>
    <w:rsid w:val="005C0288"/>
    <w:rsid w:val="006363B9"/>
    <w:rsid w:val="007E3005"/>
    <w:rsid w:val="00822D49"/>
    <w:rsid w:val="0084665D"/>
    <w:rsid w:val="008E3C7A"/>
    <w:rsid w:val="009C33FB"/>
    <w:rsid w:val="009D316F"/>
    <w:rsid w:val="00A0187F"/>
    <w:rsid w:val="00A27AE2"/>
    <w:rsid w:val="00A50FFF"/>
    <w:rsid w:val="00B0514A"/>
    <w:rsid w:val="00B80ACE"/>
    <w:rsid w:val="00B94439"/>
    <w:rsid w:val="00BA7627"/>
    <w:rsid w:val="00C778F9"/>
    <w:rsid w:val="00D103C8"/>
    <w:rsid w:val="00D11D2F"/>
    <w:rsid w:val="00D50020"/>
    <w:rsid w:val="00EA2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F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778F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7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C778F9"/>
    <w:rPr>
      <w:color w:val="0000FF"/>
      <w:u w:val="single"/>
    </w:rPr>
  </w:style>
  <w:style w:type="paragraph" w:styleId="a4">
    <w:name w:val="footer"/>
    <w:basedOn w:val="a"/>
    <w:link w:val="11"/>
    <w:uiPriority w:val="99"/>
    <w:unhideWhenUsed/>
    <w:rsid w:val="00C778F9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C778F9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C77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C778F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C77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ижний колонтитул Знак1"/>
    <w:basedOn w:val="a0"/>
    <w:link w:val="a4"/>
    <w:uiPriority w:val="99"/>
    <w:semiHidden/>
    <w:locked/>
    <w:rsid w:val="00C778F9"/>
    <w:rPr>
      <w:rFonts w:ascii="Calibri" w:eastAsia="Times New Roman" w:hAnsi="Calibri" w:cs="Times New Roman"/>
    </w:rPr>
  </w:style>
  <w:style w:type="table" w:styleId="a8">
    <w:name w:val="Table Grid"/>
    <w:basedOn w:val="a1"/>
    <w:uiPriority w:val="99"/>
    <w:rsid w:val="00C77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9D3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D316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56583FEA9BD38413E3C33D5A26E6B78909F129394AC855C1A110573BA6308282A7917B12BE0561D202E07AA7F3D7821FD6A7E7DA33C605K0R0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acmillandictionar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897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12</Pages>
  <Words>2759</Words>
  <Characters>15731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2023-03-03T05:49:00Z</dcterms:created>
  <dcterms:modified xsi:type="dcterms:W3CDTF">2023-03-13T11:39:00Z</dcterms:modified>
</cp:coreProperties>
</file>